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CA7" w:rsidRPr="008105D6" w:rsidRDefault="00FB0CA7" w:rsidP="00947D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 w:rsidRPr="008105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Анализ ГИА в фор</w:t>
      </w:r>
      <w:r w:rsidR="00FE31F5" w:rsidRPr="008105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мате ЕГЭ по русскому языку -</w:t>
      </w:r>
      <w:r w:rsidR="005F73DB" w:rsidRPr="008105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E31F5" w:rsidRPr="008105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2018</w:t>
      </w:r>
      <w:r w:rsidRPr="008105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</w:t>
      </w:r>
    </w:p>
    <w:p w:rsidR="00D52D41" w:rsidRPr="008105D6" w:rsidRDefault="00FB0CA7" w:rsidP="001F53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947DE6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1303F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Едином государственном экзамене </w:t>
      </w:r>
      <w:r w:rsidR="00947DE6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русскому языку</w:t>
      </w:r>
      <w:r w:rsidR="00FE31F5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приняли участие 311</w:t>
      </w: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11 классов</w:t>
      </w:r>
      <w:r w:rsidR="00E1303F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64DE3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E31F5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балл </w:t>
      </w:r>
      <w:r w:rsidR="005B7652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предмету – 58 первичных (100 баллов), минимальный балл </w:t>
      </w:r>
      <w:r w:rsidR="00D52D41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5B7652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2D41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 первичных (22 балла). </w:t>
      </w:r>
    </w:p>
    <w:p w:rsidR="00947DE6" w:rsidRPr="008105D6" w:rsidRDefault="00D10BFC" w:rsidP="001F53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Лучшие р</w:t>
      </w:r>
      <w:r w:rsidR="003011BF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езультаты </w:t>
      </w:r>
      <w:r w:rsidR="00947DE6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0234E0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учащихся, набравших 100 баллов </w:t>
      </w:r>
      <w:r w:rsidR="00947DE6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ЕГЭ по русскому языку представлены</w:t>
      </w:r>
      <w:proofErr w:type="gramEnd"/>
      <w:r w:rsidR="00947DE6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таблице:</w:t>
      </w:r>
    </w:p>
    <w:tbl>
      <w:tblPr>
        <w:tblStyle w:val="a4"/>
        <w:tblW w:w="9322" w:type="dxa"/>
        <w:tblLook w:val="04A0"/>
      </w:tblPr>
      <w:tblGrid>
        <w:gridCol w:w="1668"/>
        <w:gridCol w:w="4394"/>
        <w:gridCol w:w="3260"/>
      </w:tblGrid>
      <w:tr w:rsidR="00D52D41" w:rsidRPr="008105D6" w:rsidTr="00D52D41">
        <w:tc>
          <w:tcPr>
            <w:tcW w:w="1668" w:type="dxa"/>
          </w:tcPr>
          <w:p w:rsidR="00D52D41" w:rsidRPr="008105D6" w:rsidRDefault="00D52D41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4394" w:type="dxa"/>
          </w:tcPr>
          <w:p w:rsidR="00D52D41" w:rsidRPr="008105D6" w:rsidRDefault="00D52D41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Первичный</w:t>
            </w:r>
          </w:p>
        </w:tc>
        <w:tc>
          <w:tcPr>
            <w:tcW w:w="3260" w:type="dxa"/>
          </w:tcPr>
          <w:p w:rsidR="00D52D41" w:rsidRPr="008105D6" w:rsidRDefault="00D52D41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Тестовый</w:t>
            </w:r>
          </w:p>
        </w:tc>
      </w:tr>
      <w:tr w:rsidR="00D52D41" w:rsidRPr="008105D6" w:rsidTr="00D52D41">
        <w:tc>
          <w:tcPr>
            <w:tcW w:w="1668" w:type="dxa"/>
          </w:tcPr>
          <w:p w:rsidR="00D52D41" w:rsidRPr="008105D6" w:rsidRDefault="00D52D41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СОШ № </w:t>
            </w:r>
            <w:r w:rsidR="005F73DB"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  <w:vAlign w:val="bottom"/>
          </w:tcPr>
          <w:p w:rsidR="00D52D41" w:rsidRPr="008105D6" w:rsidRDefault="00D52D41" w:rsidP="001F5344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260" w:type="dxa"/>
            <w:vAlign w:val="bottom"/>
          </w:tcPr>
          <w:p w:rsidR="00D52D41" w:rsidRPr="008105D6" w:rsidRDefault="00D52D41" w:rsidP="001F5344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D52D41" w:rsidRPr="008105D6" w:rsidTr="00D52D41">
        <w:tc>
          <w:tcPr>
            <w:tcW w:w="1668" w:type="dxa"/>
          </w:tcPr>
          <w:p w:rsidR="00D52D41" w:rsidRPr="008105D6" w:rsidRDefault="00D52D41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СОШ № </w:t>
            </w:r>
            <w:r w:rsidR="005F73DB"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4" w:type="dxa"/>
            <w:vAlign w:val="bottom"/>
          </w:tcPr>
          <w:p w:rsidR="00D52D41" w:rsidRPr="008105D6" w:rsidRDefault="00D52D41" w:rsidP="001F5344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260" w:type="dxa"/>
            <w:vAlign w:val="bottom"/>
          </w:tcPr>
          <w:p w:rsidR="00D52D41" w:rsidRPr="008105D6" w:rsidRDefault="00D52D41" w:rsidP="001F5344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D52D41" w:rsidRPr="008105D6" w:rsidTr="00D52D41">
        <w:tc>
          <w:tcPr>
            <w:tcW w:w="1668" w:type="dxa"/>
          </w:tcPr>
          <w:p w:rsidR="00D52D41" w:rsidRPr="008105D6" w:rsidRDefault="00D52D41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СОШ № </w:t>
            </w:r>
            <w:r w:rsidR="005F73DB"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4" w:type="dxa"/>
            <w:vAlign w:val="bottom"/>
          </w:tcPr>
          <w:p w:rsidR="00D52D41" w:rsidRPr="008105D6" w:rsidRDefault="00D52D41" w:rsidP="001F5344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260" w:type="dxa"/>
            <w:vAlign w:val="bottom"/>
          </w:tcPr>
          <w:p w:rsidR="00D52D41" w:rsidRPr="008105D6" w:rsidRDefault="00D52D41" w:rsidP="001F5344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D52D41" w:rsidRPr="008105D6" w:rsidTr="00D52D41">
        <w:tc>
          <w:tcPr>
            <w:tcW w:w="1668" w:type="dxa"/>
          </w:tcPr>
          <w:p w:rsidR="00D52D41" w:rsidRPr="008105D6" w:rsidRDefault="0036309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 №6</w:t>
            </w:r>
          </w:p>
        </w:tc>
        <w:tc>
          <w:tcPr>
            <w:tcW w:w="4394" w:type="dxa"/>
            <w:vAlign w:val="bottom"/>
          </w:tcPr>
          <w:p w:rsidR="00D52D41" w:rsidRPr="008105D6" w:rsidRDefault="00363095" w:rsidP="001F5344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260" w:type="dxa"/>
            <w:vAlign w:val="bottom"/>
          </w:tcPr>
          <w:p w:rsidR="00D52D41" w:rsidRPr="008105D6" w:rsidRDefault="00363095" w:rsidP="001F5344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D52D41" w:rsidRPr="008105D6" w:rsidTr="00D52D41">
        <w:tc>
          <w:tcPr>
            <w:tcW w:w="1668" w:type="dxa"/>
          </w:tcPr>
          <w:p w:rsidR="00D52D41" w:rsidRPr="008105D6" w:rsidRDefault="0036309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 №6</w:t>
            </w:r>
          </w:p>
        </w:tc>
        <w:tc>
          <w:tcPr>
            <w:tcW w:w="4394" w:type="dxa"/>
            <w:vAlign w:val="bottom"/>
          </w:tcPr>
          <w:p w:rsidR="00D52D41" w:rsidRPr="008105D6" w:rsidRDefault="00363095" w:rsidP="001F5344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260" w:type="dxa"/>
            <w:vAlign w:val="bottom"/>
          </w:tcPr>
          <w:p w:rsidR="00D52D41" w:rsidRPr="008105D6" w:rsidRDefault="00363095" w:rsidP="001F5344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0234E0" w:rsidRPr="008105D6" w:rsidRDefault="000234E0" w:rsidP="001F534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7143" w:rsidRPr="008105D6" w:rsidRDefault="00837143" w:rsidP="001F534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F73DB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98 </w:t>
      </w:r>
      <w:r w:rsidR="001A7C37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баллов  </w:t>
      </w:r>
      <w:r w:rsidR="003011BF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набрали </w:t>
      </w:r>
      <w:r w:rsidR="00574234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A7C37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011BF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B74023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9</w:t>
      </w:r>
      <w:r w:rsidR="00EC07E1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учащихся (2,8</w:t>
      </w:r>
      <w:r w:rsidR="003011BF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%)</w:t>
      </w:r>
    </w:p>
    <w:p w:rsidR="00837143" w:rsidRPr="008105D6" w:rsidRDefault="00B74023" w:rsidP="001F53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96 </w:t>
      </w:r>
      <w:r w:rsidR="001A7C37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баллов   </w:t>
      </w:r>
      <w:r w:rsidR="003011BF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набрали</w:t>
      </w:r>
      <w:r w:rsidR="00574234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3011BF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74234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="003011BF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(</w:t>
      </w:r>
      <w:r w:rsidR="00EC07E1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3,5</w:t>
      </w:r>
      <w:r w:rsidR="004939BE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%)</w:t>
      </w:r>
    </w:p>
    <w:p w:rsidR="00376376" w:rsidRPr="008105D6" w:rsidRDefault="00B74023" w:rsidP="001F53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94 балла</w:t>
      </w:r>
      <w:r w:rsidR="0030793A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939BE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набрали</w:t>
      </w:r>
      <w:r w:rsidR="00574234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30793A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11</w:t>
      </w:r>
      <w:r w:rsidR="004939BE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(</w:t>
      </w:r>
      <w:r w:rsidR="00EC07E1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3,</w:t>
      </w:r>
      <w:r w:rsidR="004939BE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5%)</w:t>
      </w:r>
    </w:p>
    <w:p w:rsidR="00B74023" w:rsidRPr="008105D6" w:rsidRDefault="00B74023" w:rsidP="001F53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91 баллов набрали</w:t>
      </w:r>
      <w:r w:rsidR="00574234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26 учащихся</w:t>
      </w:r>
      <w:r w:rsidR="00EC07E1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(8,4%)</w:t>
      </w:r>
    </w:p>
    <w:p w:rsidR="008468CC" w:rsidRPr="008105D6" w:rsidRDefault="008468CC" w:rsidP="001F53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89 баллов набрали </w:t>
      </w:r>
      <w:r w:rsidR="00574234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11 учащихся</w:t>
      </w:r>
      <w:r w:rsidR="00EC07E1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(3,5%)</w:t>
      </w:r>
    </w:p>
    <w:p w:rsidR="008468CC" w:rsidRPr="008105D6" w:rsidRDefault="008468CC" w:rsidP="001F53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87 баллов набрали</w:t>
      </w:r>
      <w:r w:rsidR="00574234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- 16 учащихся</w:t>
      </w:r>
      <w:r w:rsidR="00EC07E1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322597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5%)</w:t>
      </w:r>
    </w:p>
    <w:p w:rsidR="008468CC" w:rsidRPr="008105D6" w:rsidRDefault="008468CC" w:rsidP="001F53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85 баллов набрали</w:t>
      </w:r>
      <w:r w:rsidR="00574234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- 13 учащихся</w:t>
      </w:r>
      <w:r w:rsidR="00322597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(4,2%)</w:t>
      </w:r>
    </w:p>
    <w:p w:rsidR="008468CC" w:rsidRPr="008105D6" w:rsidRDefault="00C65CB5" w:rsidP="001F53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82 балла набрали – 20 учащихся</w:t>
      </w:r>
      <w:r w:rsidR="00322597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(6,4%)</w:t>
      </w:r>
    </w:p>
    <w:p w:rsidR="00C65CB5" w:rsidRPr="008105D6" w:rsidRDefault="00C65CB5" w:rsidP="001F53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 баллов набрали – 21 учащихся</w:t>
      </w:r>
      <w:r w:rsidR="00322597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(6,8%)</w:t>
      </w:r>
    </w:p>
    <w:p w:rsidR="00C65CB5" w:rsidRPr="008105D6" w:rsidRDefault="00C65CB5" w:rsidP="001F53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78 баллов набрали – 20 учащихся</w:t>
      </w:r>
      <w:r w:rsidR="00322597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(6,4%)</w:t>
      </w:r>
    </w:p>
    <w:p w:rsidR="00C65CB5" w:rsidRPr="008105D6" w:rsidRDefault="005F3468" w:rsidP="001F53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76 баллов набрали – 18 учащихся</w:t>
      </w:r>
      <w:r w:rsidR="00322597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5B4416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5,8%)</w:t>
      </w:r>
    </w:p>
    <w:p w:rsidR="005F3468" w:rsidRPr="008105D6" w:rsidRDefault="005B4416" w:rsidP="001F53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73 балла набрали – 18 учащихся (5,8%)</w:t>
      </w:r>
    </w:p>
    <w:p w:rsidR="007C29E8" w:rsidRDefault="009B3347" w:rsidP="001F53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Данные баллы относятся к высоким баллам. </w:t>
      </w:r>
      <w:r w:rsidR="005B4416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образом, </w:t>
      </w: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194 </w:t>
      </w:r>
      <w:r w:rsidR="000234E0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(62,3%) </w:t>
      </w: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 набрали высокие баллы.</w:t>
      </w:r>
      <w:r w:rsidR="003B5B97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Успеваемость составляет 100%. </w:t>
      </w:r>
    </w:p>
    <w:p w:rsidR="001F5344" w:rsidRPr="008105D6" w:rsidRDefault="001F5344" w:rsidP="001F53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1199" w:type="dxa"/>
        <w:tblInd w:w="-1168" w:type="dxa"/>
        <w:tblLayout w:type="fixed"/>
        <w:tblLook w:val="04A0"/>
      </w:tblPr>
      <w:tblGrid>
        <w:gridCol w:w="1276"/>
        <w:gridCol w:w="993"/>
        <w:gridCol w:w="18"/>
        <w:gridCol w:w="690"/>
        <w:gridCol w:w="25"/>
        <w:gridCol w:w="684"/>
        <w:gridCol w:w="851"/>
        <w:gridCol w:w="708"/>
        <w:gridCol w:w="709"/>
        <w:gridCol w:w="851"/>
        <w:gridCol w:w="850"/>
        <w:gridCol w:w="851"/>
        <w:gridCol w:w="850"/>
        <w:gridCol w:w="851"/>
        <w:gridCol w:w="992"/>
      </w:tblGrid>
      <w:tr w:rsidR="001A604A" w:rsidRPr="008105D6" w:rsidTr="0027711D">
        <w:trPr>
          <w:trHeight w:val="60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Кол-во </w:t>
            </w:r>
            <w:proofErr w:type="gramStart"/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сдававших</w:t>
            </w:r>
            <w:proofErr w:type="gramEnd"/>
          </w:p>
        </w:tc>
        <w:tc>
          <w:tcPr>
            <w:tcW w:w="2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&gt; 80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баллов</w:t>
            </w:r>
          </w:p>
        </w:tc>
      </w:tr>
      <w:tr w:rsidR="001A604A" w:rsidRPr="008105D6" w:rsidTr="0027711D">
        <w:trPr>
          <w:trHeight w:val="64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Динамика 2018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К-во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К-во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 %</w:t>
            </w:r>
          </w:p>
        </w:tc>
      </w:tr>
      <w:tr w:rsidR="001A604A" w:rsidRPr="008105D6" w:rsidTr="0027711D">
        <w:trPr>
          <w:trHeight w:val="32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45,98%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04A" w:rsidRPr="008105D6" w:rsidRDefault="001A604A" w:rsidP="001F53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0,62%</w:t>
            </w:r>
          </w:p>
        </w:tc>
      </w:tr>
    </w:tbl>
    <w:p w:rsidR="00947DE6" w:rsidRPr="008105D6" w:rsidRDefault="00947DE6" w:rsidP="001F53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Экзаменационная работа </w:t>
      </w: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состоит из двух частей и включает в себя 25 заданий, различающихся формой и уровнем сложности.</w:t>
      </w:r>
    </w:p>
    <w:p w:rsidR="00947DE6" w:rsidRPr="008105D6" w:rsidRDefault="00947DE6" w:rsidP="001F53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</w:t>
      </w: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содержит 24 задания с кратким ответом. В экзаменационной работе предложены следующие разновидности заданий с кратким ответом:</w:t>
      </w:r>
    </w:p>
    <w:p w:rsidR="00947DE6" w:rsidRPr="008105D6" w:rsidRDefault="00947DE6" w:rsidP="001F53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задания открытого типа</w:t>
      </w:r>
      <w:r w:rsidR="00772476"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запись самостоятельно сформулированного правильного ответа;</w:t>
      </w:r>
    </w:p>
    <w:p w:rsidR="00947DE6" w:rsidRPr="008105D6" w:rsidRDefault="00947DE6" w:rsidP="001F53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задания на выбор и запись одного или нескольких правильных ответов из предложенного перечня ответов.</w:t>
      </w:r>
    </w:p>
    <w:p w:rsidR="00947DE6" w:rsidRPr="008105D6" w:rsidRDefault="00947DE6" w:rsidP="001F53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</w:t>
      </w: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содержит 1 задание открытого типа с развёрнутым ответом (сочинение), проверяющее умение создавать собственное высказывание на основе прочитанного текста.</w:t>
      </w:r>
    </w:p>
    <w:p w:rsidR="00214AB6" w:rsidRPr="008105D6" w:rsidRDefault="00947DE6" w:rsidP="001F534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верное выполнение всех заданий экзаменационной работы можно получить максимально </w:t>
      </w:r>
      <w:r w:rsidRPr="00810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57 первичных баллов,</w:t>
      </w:r>
      <w:r w:rsidRPr="008105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которые переводятся в 100 баллов (процентов)</w:t>
      </w:r>
      <w:r w:rsidR="00A00B87" w:rsidRPr="008105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1F5344" w:rsidRDefault="001F5344" w:rsidP="001F534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5344" w:rsidRDefault="001F5344" w:rsidP="001F534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5344" w:rsidRDefault="001F5344" w:rsidP="001F534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5344" w:rsidRDefault="001F5344" w:rsidP="001F534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4AB6" w:rsidRPr="008105D6" w:rsidRDefault="00947DE6" w:rsidP="001F534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Анализ заданий </w:t>
      </w:r>
      <w:r w:rsidR="00A95FD5" w:rsidRPr="00810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части 1</w:t>
      </w:r>
    </w:p>
    <w:p w:rsidR="00214AB6" w:rsidRPr="008105D6" w:rsidRDefault="00214AB6" w:rsidP="001F534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4"/>
        <w:tblW w:w="11057" w:type="dxa"/>
        <w:tblInd w:w="-1026" w:type="dxa"/>
        <w:tblLayout w:type="fixed"/>
        <w:tblLook w:val="04A0"/>
      </w:tblPr>
      <w:tblGrid>
        <w:gridCol w:w="992"/>
        <w:gridCol w:w="5529"/>
        <w:gridCol w:w="2410"/>
        <w:gridCol w:w="2126"/>
      </w:tblGrid>
      <w:tr w:rsidR="00214AB6" w:rsidRPr="008105D6" w:rsidTr="00857E55">
        <w:trPr>
          <w:trHeight w:val="1370"/>
        </w:trPr>
        <w:tc>
          <w:tcPr>
            <w:tcW w:w="992" w:type="dxa"/>
          </w:tcPr>
          <w:p w:rsidR="00A95FD5" w:rsidRPr="008105D6" w:rsidRDefault="00CD5C57" w:rsidP="001F5344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214AB6" w:rsidRPr="008105D6" w:rsidRDefault="00214AB6" w:rsidP="001F534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5529" w:type="dxa"/>
          </w:tcPr>
          <w:p w:rsidR="00214AB6" w:rsidRPr="008105D6" w:rsidRDefault="000847B0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="00214AB6"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  <w:p w:rsidR="00214AB6" w:rsidRPr="008105D6" w:rsidRDefault="00214AB6" w:rsidP="001F5344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14AB6" w:rsidRPr="008105D6" w:rsidRDefault="00214AB6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  <w:r w:rsidR="00A95FD5"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учащихся</w:t>
            </w:r>
            <w:r w:rsidR="0062676C"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80A0D"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справившихся </w:t>
            </w: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A33D8"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заданием </w:t>
            </w:r>
          </w:p>
          <w:p w:rsidR="00214AB6" w:rsidRPr="008105D6" w:rsidRDefault="00214AB6" w:rsidP="001F5344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80A0D" w:rsidRPr="008105D6" w:rsidRDefault="00214AB6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  <w:r w:rsidR="00857E55"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847B0"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280A0D"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правившихся</w:t>
            </w:r>
            <w:proofErr w:type="gramEnd"/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14AB6" w:rsidRPr="008105D6" w:rsidRDefault="00214AB6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5FD5" w:rsidRPr="008105D6" w:rsidTr="00857E55">
        <w:tc>
          <w:tcPr>
            <w:tcW w:w="992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9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обработка письменных текстов различных жанров и стилей</w:t>
            </w:r>
          </w:p>
        </w:tc>
        <w:tc>
          <w:tcPr>
            <w:tcW w:w="2410" w:type="dxa"/>
          </w:tcPr>
          <w:p w:rsidR="00A95FD5" w:rsidRPr="008105D6" w:rsidRDefault="00B23744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2126" w:type="dxa"/>
          </w:tcPr>
          <w:p w:rsidR="00A95FD5" w:rsidRPr="008105D6" w:rsidRDefault="00171E32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3E7DD1" w:rsidRPr="00810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8,3</w:t>
            </w:r>
          </w:p>
        </w:tc>
      </w:tr>
      <w:tr w:rsidR="00A95FD5" w:rsidRPr="008105D6" w:rsidTr="00857E55">
        <w:tc>
          <w:tcPr>
            <w:tcW w:w="992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9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связи предложений в тексте</w:t>
            </w:r>
          </w:p>
        </w:tc>
        <w:tc>
          <w:tcPr>
            <w:tcW w:w="2410" w:type="dxa"/>
          </w:tcPr>
          <w:p w:rsidR="00A95FD5" w:rsidRPr="008105D6" w:rsidRDefault="003E7DD1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2126" w:type="dxa"/>
          </w:tcPr>
          <w:p w:rsidR="00A95FD5" w:rsidRPr="008105D6" w:rsidRDefault="003E7DD1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96,8</w:t>
            </w:r>
            <w:r w:rsidR="005B76C9"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95FD5" w:rsidRPr="008105D6" w:rsidTr="00857E55">
        <w:tc>
          <w:tcPr>
            <w:tcW w:w="992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9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Лексическое значение слова</w:t>
            </w:r>
          </w:p>
        </w:tc>
        <w:tc>
          <w:tcPr>
            <w:tcW w:w="2410" w:type="dxa"/>
          </w:tcPr>
          <w:p w:rsidR="00A95FD5" w:rsidRPr="008105D6" w:rsidRDefault="003E7DD1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2126" w:type="dxa"/>
          </w:tcPr>
          <w:p w:rsidR="00A95FD5" w:rsidRPr="008105D6" w:rsidRDefault="005B76C9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A95FD5" w:rsidRPr="008105D6" w:rsidTr="00857E55">
        <w:tc>
          <w:tcPr>
            <w:tcW w:w="992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9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Орфоэпические нормы (постановка ударения)</w:t>
            </w:r>
          </w:p>
        </w:tc>
        <w:tc>
          <w:tcPr>
            <w:tcW w:w="2410" w:type="dxa"/>
          </w:tcPr>
          <w:p w:rsidR="00A95FD5" w:rsidRPr="008105D6" w:rsidRDefault="003E7DD1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</w:tcPr>
          <w:p w:rsidR="00A95FD5" w:rsidRPr="008105D6" w:rsidRDefault="005B76C9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</w:t>
            </w:r>
            <w:r w:rsidR="003E7DD1"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,5</w:t>
            </w:r>
          </w:p>
        </w:tc>
      </w:tr>
      <w:tr w:rsidR="00A95FD5" w:rsidRPr="008105D6" w:rsidTr="00857E55">
        <w:tc>
          <w:tcPr>
            <w:tcW w:w="992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9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Лексические нормы (употребление слова в соответствии с точным лексическим значением и требованием лексической сочетаемости)</w:t>
            </w:r>
          </w:p>
        </w:tc>
        <w:tc>
          <w:tcPr>
            <w:tcW w:w="2410" w:type="dxa"/>
          </w:tcPr>
          <w:p w:rsidR="00A95FD5" w:rsidRPr="008105D6" w:rsidRDefault="0029042E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2126" w:type="dxa"/>
          </w:tcPr>
          <w:p w:rsidR="00A95FD5" w:rsidRPr="008105D6" w:rsidRDefault="005B76C9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="0029042E"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95FD5" w:rsidRPr="008105D6" w:rsidTr="00857E55">
        <w:tc>
          <w:tcPr>
            <w:tcW w:w="992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9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Морфологические нормы</w:t>
            </w:r>
          </w:p>
        </w:tc>
        <w:tc>
          <w:tcPr>
            <w:tcW w:w="2410" w:type="dxa"/>
          </w:tcPr>
          <w:p w:rsidR="00A95FD5" w:rsidRPr="008105D6" w:rsidRDefault="0029042E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2126" w:type="dxa"/>
          </w:tcPr>
          <w:p w:rsidR="00A95FD5" w:rsidRPr="008105D6" w:rsidRDefault="0029042E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</w:tr>
      <w:tr w:rsidR="00A95FD5" w:rsidRPr="008105D6" w:rsidTr="00857E55">
        <w:tc>
          <w:tcPr>
            <w:tcW w:w="992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9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Синтаксические нормы. Нормы согласования. Нормы управления</w:t>
            </w:r>
          </w:p>
        </w:tc>
        <w:tc>
          <w:tcPr>
            <w:tcW w:w="2410" w:type="dxa"/>
          </w:tcPr>
          <w:p w:rsidR="00A95FD5" w:rsidRPr="008105D6" w:rsidRDefault="00DB0434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29042E"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26" w:type="dxa"/>
          </w:tcPr>
          <w:p w:rsidR="00A95FD5" w:rsidRPr="008105D6" w:rsidRDefault="005B76C9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="0029042E"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95FD5" w:rsidRPr="008105D6" w:rsidTr="00857E55">
        <w:tc>
          <w:tcPr>
            <w:tcW w:w="992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9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корней</w:t>
            </w:r>
          </w:p>
        </w:tc>
        <w:tc>
          <w:tcPr>
            <w:tcW w:w="2410" w:type="dxa"/>
          </w:tcPr>
          <w:p w:rsidR="00A95FD5" w:rsidRPr="008105D6" w:rsidRDefault="00BC5BEA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3C43EA"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26" w:type="dxa"/>
          </w:tcPr>
          <w:p w:rsidR="00A95FD5" w:rsidRPr="008105D6" w:rsidRDefault="005B76C9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="003C43EA"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95FD5" w:rsidRPr="008105D6" w:rsidTr="00857E55">
        <w:trPr>
          <w:trHeight w:val="70"/>
        </w:trPr>
        <w:tc>
          <w:tcPr>
            <w:tcW w:w="992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29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приставок</w:t>
            </w:r>
          </w:p>
        </w:tc>
        <w:tc>
          <w:tcPr>
            <w:tcW w:w="2410" w:type="dxa"/>
          </w:tcPr>
          <w:p w:rsidR="00A95FD5" w:rsidRPr="008105D6" w:rsidRDefault="003C43EA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2126" w:type="dxa"/>
          </w:tcPr>
          <w:p w:rsidR="00A95FD5" w:rsidRPr="008105D6" w:rsidRDefault="005B76C9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98</w:t>
            </w:r>
            <w:r w:rsidR="003C43EA"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</w:tr>
      <w:tr w:rsidR="00A95FD5" w:rsidRPr="008105D6" w:rsidTr="00857E55">
        <w:tc>
          <w:tcPr>
            <w:tcW w:w="992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29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суффиксов различных частей речи</w:t>
            </w:r>
          </w:p>
        </w:tc>
        <w:tc>
          <w:tcPr>
            <w:tcW w:w="2410" w:type="dxa"/>
          </w:tcPr>
          <w:p w:rsidR="00A95FD5" w:rsidRPr="008105D6" w:rsidRDefault="003C43EA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2126" w:type="dxa"/>
          </w:tcPr>
          <w:p w:rsidR="00A95FD5" w:rsidRPr="008105D6" w:rsidRDefault="005B76C9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="003C43EA"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A95FD5" w:rsidRPr="008105D6" w:rsidTr="00857E55">
        <w:tc>
          <w:tcPr>
            <w:tcW w:w="992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29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личных окончаний глаголов и суффиксов причастий</w:t>
            </w:r>
          </w:p>
        </w:tc>
        <w:tc>
          <w:tcPr>
            <w:tcW w:w="2410" w:type="dxa"/>
          </w:tcPr>
          <w:p w:rsidR="00A95FD5" w:rsidRPr="008105D6" w:rsidRDefault="003A3A4C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3C43EA"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26" w:type="dxa"/>
          </w:tcPr>
          <w:p w:rsidR="00A95FD5" w:rsidRPr="008105D6" w:rsidRDefault="005B76C9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="003C43EA"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95FD5" w:rsidRPr="008105D6" w:rsidTr="00857E55">
        <w:tc>
          <w:tcPr>
            <w:tcW w:w="992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29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НЕ и НИ</w:t>
            </w:r>
          </w:p>
        </w:tc>
        <w:tc>
          <w:tcPr>
            <w:tcW w:w="2410" w:type="dxa"/>
          </w:tcPr>
          <w:p w:rsidR="00A95FD5" w:rsidRPr="008105D6" w:rsidRDefault="003C43EA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2126" w:type="dxa"/>
          </w:tcPr>
          <w:p w:rsidR="00A95FD5" w:rsidRPr="008105D6" w:rsidRDefault="005B76C9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="00463A17"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95FD5" w:rsidRPr="008105D6" w:rsidTr="00857E55">
        <w:tc>
          <w:tcPr>
            <w:tcW w:w="992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29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Слитное, дефисное, раздельное написание слов</w:t>
            </w:r>
          </w:p>
        </w:tc>
        <w:tc>
          <w:tcPr>
            <w:tcW w:w="2410" w:type="dxa"/>
          </w:tcPr>
          <w:p w:rsidR="00A95FD5" w:rsidRPr="008105D6" w:rsidRDefault="00463A17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2126" w:type="dxa"/>
          </w:tcPr>
          <w:p w:rsidR="00A95FD5" w:rsidRPr="008105D6" w:rsidRDefault="00463A17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</w:tr>
      <w:tr w:rsidR="00A95FD5" w:rsidRPr="008105D6" w:rsidTr="00857E55">
        <w:tc>
          <w:tcPr>
            <w:tcW w:w="992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29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</w:t>
            </w:r>
            <w:proofErr w:type="gramStart"/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–Н</w:t>
            </w:r>
            <w:proofErr w:type="gramEnd"/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 –НН- в различных частях речи</w:t>
            </w:r>
          </w:p>
        </w:tc>
        <w:tc>
          <w:tcPr>
            <w:tcW w:w="2410" w:type="dxa"/>
          </w:tcPr>
          <w:p w:rsidR="00A95FD5" w:rsidRPr="008105D6" w:rsidRDefault="00463A17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2126" w:type="dxa"/>
          </w:tcPr>
          <w:p w:rsidR="00A95FD5" w:rsidRPr="008105D6" w:rsidRDefault="005B76C9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</w:tr>
      <w:tr w:rsidR="00A95FD5" w:rsidRPr="008105D6" w:rsidTr="00857E55">
        <w:tc>
          <w:tcPr>
            <w:tcW w:w="992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29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простом осложненном предложении (с однородными членами). Пунктуация в сложносочиненном предложении и простом предложении с однородными членами.</w:t>
            </w:r>
          </w:p>
        </w:tc>
        <w:tc>
          <w:tcPr>
            <w:tcW w:w="2410" w:type="dxa"/>
          </w:tcPr>
          <w:p w:rsidR="00A95FD5" w:rsidRPr="008105D6" w:rsidRDefault="00463A17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2126" w:type="dxa"/>
          </w:tcPr>
          <w:p w:rsidR="00A95FD5" w:rsidRPr="008105D6" w:rsidRDefault="005B76C9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A95FD5" w:rsidRPr="008105D6" w:rsidTr="00857E55">
        <w:tc>
          <w:tcPr>
            <w:tcW w:w="992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29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предложениях с обособленными членами (определениями, обстоятельствами, приложениями, дополнениями)</w:t>
            </w:r>
          </w:p>
        </w:tc>
        <w:tc>
          <w:tcPr>
            <w:tcW w:w="2410" w:type="dxa"/>
          </w:tcPr>
          <w:p w:rsidR="00A95FD5" w:rsidRPr="008105D6" w:rsidRDefault="00216979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92616F"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26" w:type="dxa"/>
          </w:tcPr>
          <w:p w:rsidR="00A95FD5" w:rsidRPr="008105D6" w:rsidRDefault="005B76C9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A95FD5" w:rsidRPr="008105D6" w:rsidTr="00857E55">
        <w:tc>
          <w:tcPr>
            <w:tcW w:w="992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29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предложениях со словами и конструкциями, грамматически не связанными с членами предложения</w:t>
            </w:r>
          </w:p>
        </w:tc>
        <w:tc>
          <w:tcPr>
            <w:tcW w:w="2410" w:type="dxa"/>
          </w:tcPr>
          <w:p w:rsidR="00A95FD5" w:rsidRPr="008105D6" w:rsidRDefault="0092616F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2126" w:type="dxa"/>
          </w:tcPr>
          <w:p w:rsidR="00A95FD5" w:rsidRPr="008105D6" w:rsidRDefault="005B76C9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A95FD5" w:rsidRPr="008105D6" w:rsidTr="00857E55">
        <w:tc>
          <w:tcPr>
            <w:tcW w:w="992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29" w:type="dxa"/>
          </w:tcPr>
          <w:p w:rsidR="00A95FD5" w:rsidRPr="008105D6" w:rsidRDefault="00B53CBB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сложноподчиненном предложении</w:t>
            </w:r>
          </w:p>
        </w:tc>
        <w:tc>
          <w:tcPr>
            <w:tcW w:w="2410" w:type="dxa"/>
          </w:tcPr>
          <w:p w:rsidR="00A95FD5" w:rsidRPr="008105D6" w:rsidRDefault="009A0A60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92616F"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26" w:type="dxa"/>
          </w:tcPr>
          <w:p w:rsidR="00A95FD5" w:rsidRPr="008105D6" w:rsidRDefault="005B76C9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A95FD5" w:rsidRPr="008105D6" w:rsidTr="00857E55">
        <w:tc>
          <w:tcPr>
            <w:tcW w:w="992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29" w:type="dxa"/>
          </w:tcPr>
          <w:p w:rsidR="00A95FD5" w:rsidRPr="008105D6" w:rsidRDefault="00B53CBB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сложном предложении с разными видами связи</w:t>
            </w:r>
          </w:p>
        </w:tc>
        <w:tc>
          <w:tcPr>
            <w:tcW w:w="2410" w:type="dxa"/>
          </w:tcPr>
          <w:p w:rsidR="00A95FD5" w:rsidRPr="008105D6" w:rsidRDefault="0092616F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126" w:type="dxa"/>
          </w:tcPr>
          <w:p w:rsidR="00A95FD5" w:rsidRPr="008105D6" w:rsidRDefault="007E7257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A95FD5" w:rsidRPr="008105D6" w:rsidTr="00857E55">
        <w:tc>
          <w:tcPr>
            <w:tcW w:w="992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29" w:type="dxa"/>
          </w:tcPr>
          <w:p w:rsidR="00A95FD5" w:rsidRPr="008105D6" w:rsidRDefault="00B53CBB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 как речевое произведение. Смысловая и композиционная целостность текста</w:t>
            </w:r>
          </w:p>
        </w:tc>
        <w:tc>
          <w:tcPr>
            <w:tcW w:w="2410" w:type="dxa"/>
          </w:tcPr>
          <w:p w:rsidR="00A95FD5" w:rsidRPr="008105D6" w:rsidRDefault="0092616F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2126" w:type="dxa"/>
          </w:tcPr>
          <w:p w:rsidR="00A95FD5" w:rsidRPr="008105D6" w:rsidRDefault="001559D8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A95FD5" w:rsidRPr="008105D6" w:rsidTr="00857E55">
        <w:tc>
          <w:tcPr>
            <w:tcW w:w="992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29" w:type="dxa"/>
          </w:tcPr>
          <w:p w:rsidR="00A95FD5" w:rsidRPr="008105D6" w:rsidRDefault="003F2974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Функционально-смысловые типы речи</w:t>
            </w:r>
          </w:p>
        </w:tc>
        <w:tc>
          <w:tcPr>
            <w:tcW w:w="2410" w:type="dxa"/>
          </w:tcPr>
          <w:p w:rsidR="00A95FD5" w:rsidRPr="008105D6" w:rsidRDefault="00685B0E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2126" w:type="dxa"/>
          </w:tcPr>
          <w:p w:rsidR="00A95FD5" w:rsidRPr="008105D6" w:rsidRDefault="001559D8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685B0E"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95FD5" w:rsidRPr="008105D6" w:rsidTr="00857E55">
        <w:tc>
          <w:tcPr>
            <w:tcW w:w="992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29" w:type="dxa"/>
          </w:tcPr>
          <w:p w:rsidR="00A95FD5" w:rsidRPr="008105D6" w:rsidRDefault="003F2974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Лексическое значение слова. Синонимы. Антонимы. Паронимы. Фразеологические обороты. Группы слов по происхождению и употреблению</w:t>
            </w:r>
          </w:p>
        </w:tc>
        <w:tc>
          <w:tcPr>
            <w:tcW w:w="2410" w:type="dxa"/>
          </w:tcPr>
          <w:p w:rsidR="00A95FD5" w:rsidRPr="008105D6" w:rsidRDefault="00685B0E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2126" w:type="dxa"/>
          </w:tcPr>
          <w:p w:rsidR="00A95FD5" w:rsidRPr="008105D6" w:rsidRDefault="005B76C9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A95FD5" w:rsidRPr="008105D6" w:rsidTr="00857E55">
        <w:tc>
          <w:tcPr>
            <w:tcW w:w="992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29" w:type="dxa"/>
          </w:tcPr>
          <w:p w:rsidR="00A95FD5" w:rsidRPr="008105D6" w:rsidRDefault="003F2974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связи предложений в тексте</w:t>
            </w:r>
          </w:p>
        </w:tc>
        <w:tc>
          <w:tcPr>
            <w:tcW w:w="2410" w:type="dxa"/>
          </w:tcPr>
          <w:p w:rsidR="00A95FD5" w:rsidRPr="008105D6" w:rsidRDefault="009A0A60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685B0E"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26" w:type="dxa"/>
          </w:tcPr>
          <w:p w:rsidR="00A95FD5" w:rsidRPr="008105D6" w:rsidRDefault="005B76C9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="00685B0E"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95FD5" w:rsidRPr="008105D6" w:rsidTr="00857E55">
        <w:tc>
          <w:tcPr>
            <w:tcW w:w="992" w:type="dxa"/>
          </w:tcPr>
          <w:p w:rsidR="00A95FD5" w:rsidRPr="008105D6" w:rsidRDefault="00A95FD5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29" w:type="dxa"/>
          </w:tcPr>
          <w:p w:rsidR="00A95FD5" w:rsidRPr="008105D6" w:rsidRDefault="003F2974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Речь. Языковые средства выразительности</w:t>
            </w:r>
          </w:p>
        </w:tc>
        <w:tc>
          <w:tcPr>
            <w:tcW w:w="2410" w:type="dxa"/>
          </w:tcPr>
          <w:p w:rsidR="00A95FD5" w:rsidRPr="008105D6" w:rsidRDefault="00685B0E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2126" w:type="dxa"/>
          </w:tcPr>
          <w:p w:rsidR="00A95FD5" w:rsidRPr="008105D6" w:rsidRDefault="005B76C9" w:rsidP="001F5344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</w:tbl>
    <w:p w:rsidR="00D331CB" w:rsidRPr="008105D6" w:rsidRDefault="008C3686" w:rsidP="001F5344">
      <w:pPr>
        <w:spacing w:before="100" w:beforeAutospacing="1" w:after="100" w:afterAutospacing="1" w:line="240" w:lineRule="auto"/>
        <w:ind w:left="-99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заданиями  тестовой части  (</w:t>
      </w:r>
      <w:r w:rsidR="00E23D68" w:rsidRPr="008105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задания 1-24)  выпускники справились хорошо.</w:t>
      </w:r>
    </w:p>
    <w:p w:rsidR="001F5344" w:rsidRDefault="00857E55" w:rsidP="001F534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</w:t>
      </w:r>
      <w:r w:rsidR="00810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</w:t>
      </w:r>
    </w:p>
    <w:p w:rsidR="00947DE6" w:rsidRPr="008105D6" w:rsidRDefault="001F5344" w:rsidP="001F534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</w:t>
      </w:r>
      <w:r w:rsidR="00810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57E55" w:rsidRPr="00810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47DE6" w:rsidRPr="00810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заданий части</w:t>
      </w:r>
      <w:proofErr w:type="gramStart"/>
      <w:r w:rsidR="00947DE6" w:rsidRPr="00810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</w:t>
      </w:r>
      <w:proofErr w:type="gramEnd"/>
      <w:r w:rsidR="00A71B82" w:rsidRPr="00810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47DE6" w:rsidRPr="00810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(сочинение-рассуждение)</w:t>
      </w:r>
    </w:p>
    <w:p w:rsidR="00947DE6" w:rsidRPr="008105D6" w:rsidRDefault="00947DE6" w:rsidP="001F534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сочинении предъявлялись следующие требования:</w:t>
      </w:r>
    </w:p>
    <w:p w:rsidR="00947DE6" w:rsidRPr="008105D6" w:rsidRDefault="00947DE6" w:rsidP="001F534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формулировка проблем исходного текста,</w:t>
      </w:r>
    </w:p>
    <w:p w:rsidR="00947DE6" w:rsidRPr="008105D6" w:rsidRDefault="00947DE6" w:rsidP="001F534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комментирование к сформулированной проблеме исходного текста,</w:t>
      </w:r>
    </w:p>
    <w:p w:rsidR="00947DE6" w:rsidRPr="008105D6" w:rsidRDefault="00947DE6" w:rsidP="001F534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отражение позиции автора исходного текста,</w:t>
      </w:r>
    </w:p>
    <w:p w:rsidR="00947DE6" w:rsidRPr="008105D6" w:rsidRDefault="00947DE6" w:rsidP="001F534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аргументация </w:t>
      </w:r>
      <w:proofErr w:type="gramStart"/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экзаменуемым</w:t>
      </w:r>
      <w:proofErr w:type="gramEnd"/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собственного мнения по проблеме (примеры из художественной литературы и из жизненного опыта),</w:t>
      </w:r>
    </w:p>
    <w:p w:rsidR="00947DE6" w:rsidRPr="008105D6" w:rsidRDefault="00947DE6" w:rsidP="001F534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смысловая цельность, речевая связность и последовательность изложения,</w:t>
      </w:r>
    </w:p>
    <w:p w:rsidR="00947DE6" w:rsidRPr="008105D6" w:rsidRDefault="00947DE6" w:rsidP="001F534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точность и выразительность речи,</w:t>
      </w:r>
    </w:p>
    <w:p w:rsidR="00947DE6" w:rsidRPr="008105D6" w:rsidRDefault="00947DE6" w:rsidP="001F534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соблюдение орфографических норм,</w:t>
      </w:r>
    </w:p>
    <w:p w:rsidR="00947DE6" w:rsidRPr="008105D6" w:rsidRDefault="00947DE6" w:rsidP="001F534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соблюдение пунктуационных норм,</w:t>
      </w:r>
    </w:p>
    <w:p w:rsidR="00947DE6" w:rsidRPr="008105D6" w:rsidRDefault="00947DE6" w:rsidP="001F534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соблюдение языковых норм,</w:t>
      </w:r>
    </w:p>
    <w:p w:rsidR="00947DE6" w:rsidRPr="008105D6" w:rsidRDefault="00947DE6" w:rsidP="001F534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соблюдение речевых норм,</w:t>
      </w:r>
    </w:p>
    <w:p w:rsidR="00947DE6" w:rsidRPr="008105D6" w:rsidRDefault="00947DE6" w:rsidP="001F534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соблюдение этических норм,</w:t>
      </w:r>
    </w:p>
    <w:p w:rsidR="002B66FA" w:rsidRPr="008105D6" w:rsidRDefault="00947DE6" w:rsidP="001F534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соблюдение </w:t>
      </w:r>
      <w:proofErr w:type="spellStart"/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фактологической</w:t>
      </w:r>
      <w:proofErr w:type="spellEnd"/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точности в фоновом материале.</w:t>
      </w:r>
    </w:p>
    <w:p w:rsidR="002B66FA" w:rsidRPr="008105D6" w:rsidRDefault="002B66FA" w:rsidP="001F534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hAnsi="Times New Roman" w:cs="Times New Roman"/>
          <w:sz w:val="24"/>
          <w:szCs w:val="24"/>
        </w:rPr>
        <w:t xml:space="preserve">На основании выше изложенного можно сделать </w:t>
      </w:r>
      <w:r w:rsidRPr="008105D6">
        <w:rPr>
          <w:rFonts w:ascii="Times New Roman" w:hAnsi="Times New Roman" w:cs="Times New Roman"/>
          <w:b/>
          <w:sz w:val="24"/>
          <w:szCs w:val="24"/>
        </w:rPr>
        <w:t>вывод:</w:t>
      </w:r>
      <w:r w:rsidRPr="008105D6">
        <w:rPr>
          <w:rFonts w:ascii="Times New Roman" w:hAnsi="Times New Roman" w:cs="Times New Roman"/>
          <w:sz w:val="24"/>
          <w:szCs w:val="24"/>
        </w:rPr>
        <w:t xml:space="preserve"> работу по подготовке учащихся ЛМР к ЕГЭ по русскому языку  считать удовлетворительным.</w:t>
      </w:r>
    </w:p>
    <w:p w:rsidR="002B66FA" w:rsidRPr="008105D6" w:rsidRDefault="002B66FA" w:rsidP="001F534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105D6">
        <w:rPr>
          <w:rFonts w:ascii="Times New Roman" w:hAnsi="Times New Roman" w:cs="Times New Roman"/>
          <w:b/>
          <w:sz w:val="24"/>
          <w:szCs w:val="24"/>
        </w:rPr>
        <w:t>Задачи на 2018-2019 учебный год</w:t>
      </w:r>
    </w:p>
    <w:p w:rsidR="002B66FA" w:rsidRPr="008105D6" w:rsidRDefault="002B66FA" w:rsidP="001F534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hAnsi="Times New Roman" w:cs="Times New Roman"/>
          <w:sz w:val="24"/>
          <w:szCs w:val="24"/>
        </w:rPr>
        <w:t xml:space="preserve">На заседаниях </w:t>
      </w:r>
      <w:r w:rsidR="00BC3094">
        <w:rPr>
          <w:rFonts w:ascii="Times New Roman" w:hAnsi="Times New Roman" w:cs="Times New Roman"/>
          <w:sz w:val="24"/>
          <w:szCs w:val="24"/>
        </w:rPr>
        <w:t>М</w:t>
      </w:r>
      <w:r w:rsidRPr="008105D6">
        <w:rPr>
          <w:rFonts w:ascii="Times New Roman" w:hAnsi="Times New Roman" w:cs="Times New Roman"/>
          <w:sz w:val="24"/>
          <w:szCs w:val="24"/>
        </w:rPr>
        <w:t>МО провести глубокий ана</w:t>
      </w:r>
      <w:r w:rsidR="008105D6" w:rsidRPr="008105D6">
        <w:rPr>
          <w:rFonts w:ascii="Times New Roman" w:hAnsi="Times New Roman" w:cs="Times New Roman"/>
          <w:sz w:val="24"/>
          <w:szCs w:val="24"/>
        </w:rPr>
        <w:t>лиз результатов ГИА по русскому языку</w:t>
      </w:r>
      <w:r w:rsidRPr="008105D6">
        <w:rPr>
          <w:rFonts w:ascii="Times New Roman" w:hAnsi="Times New Roman" w:cs="Times New Roman"/>
          <w:sz w:val="24"/>
          <w:szCs w:val="24"/>
        </w:rPr>
        <w:t>, обсудить результаты и разработать план устранения недостатков.</w:t>
      </w:r>
    </w:p>
    <w:p w:rsidR="002B66FA" w:rsidRPr="008105D6" w:rsidRDefault="002B66FA" w:rsidP="001F534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Рекомендации обще</w:t>
      </w:r>
      <w:r w:rsidRPr="008105D6">
        <w:rPr>
          <w:rFonts w:ascii="Times New Roman" w:hAnsi="Times New Roman" w:cs="Times New Roman"/>
          <w:b/>
          <w:sz w:val="24"/>
          <w:szCs w:val="24"/>
        </w:rPr>
        <w:t>образовательным учреждениям:</w:t>
      </w:r>
    </w:p>
    <w:p w:rsidR="002B66FA" w:rsidRPr="008105D6" w:rsidRDefault="002B66FA" w:rsidP="001F534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105D6">
        <w:rPr>
          <w:rFonts w:ascii="Times New Roman" w:hAnsi="Times New Roman" w:cs="Times New Roman"/>
          <w:sz w:val="24"/>
          <w:szCs w:val="24"/>
        </w:rPr>
        <w:t>усовершенствовать систему подготовки учащихся к ЕГЭ;</w:t>
      </w:r>
    </w:p>
    <w:p w:rsidR="002B66FA" w:rsidRPr="008105D6" w:rsidRDefault="002B66FA" w:rsidP="001F534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105D6">
        <w:rPr>
          <w:rFonts w:ascii="Times New Roman" w:hAnsi="Times New Roman" w:cs="Times New Roman"/>
          <w:sz w:val="24"/>
          <w:szCs w:val="24"/>
        </w:rPr>
        <w:t>на заседаниях ШМО провести глубокий анализ результатов Е</w:t>
      </w:r>
      <w:r w:rsidR="008105D6" w:rsidRPr="008105D6">
        <w:rPr>
          <w:rFonts w:ascii="Times New Roman" w:hAnsi="Times New Roman" w:cs="Times New Roman"/>
          <w:sz w:val="24"/>
          <w:szCs w:val="24"/>
        </w:rPr>
        <w:t>ГЭ по русскому языку</w:t>
      </w:r>
      <w:r w:rsidRPr="008105D6">
        <w:rPr>
          <w:rFonts w:ascii="Times New Roman" w:hAnsi="Times New Roman" w:cs="Times New Roman"/>
          <w:sz w:val="24"/>
          <w:szCs w:val="24"/>
        </w:rPr>
        <w:t>.</w:t>
      </w:r>
    </w:p>
    <w:p w:rsidR="00947DE6" w:rsidRPr="002A3387" w:rsidRDefault="00947DE6" w:rsidP="001F534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6B67" w:rsidRPr="002A3387" w:rsidRDefault="00446B67" w:rsidP="001F5344">
      <w:pPr>
        <w:spacing w:line="240" w:lineRule="auto"/>
        <w:ind w:left="-993"/>
        <w:contextualSpacing/>
        <w:rPr>
          <w:rFonts w:ascii="Times New Roman" w:hAnsi="Times New Roman" w:cs="Times New Roman"/>
          <w:sz w:val="28"/>
          <w:szCs w:val="28"/>
        </w:rPr>
      </w:pPr>
    </w:p>
    <w:sectPr w:rsidR="00446B67" w:rsidRPr="002A3387" w:rsidSect="001F534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40AF0"/>
    <w:multiLevelType w:val="multilevel"/>
    <w:tmpl w:val="A7DC164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970E7D"/>
    <w:multiLevelType w:val="multilevel"/>
    <w:tmpl w:val="FF06433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E4009B"/>
    <w:multiLevelType w:val="multilevel"/>
    <w:tmpl w:val="5DAE6BD8"/>
    <w:lvl w:ilvl="0">
      <w:start w:val="1"/>
      <w:numFmt w:val="decimal"/>
      <w:lvlText w:val="%1."/>
      <w:lvlJc w:val="left"/>
      <w:pPr>
        <w:ind w:left="885" w:hanging="360"/>
      </w:pPr>
    </w:lvl>
    <w:lvl w:ilvl="1">
      <w:start w:val="1"/>
      <w:numFmt w:val="decimal"/>
      <w:isLgl/>
      <w:lvlText w:val="%1.%2."/>
      <w:lvlJc w:val="left"/>
      <w:pPr>
        <w:ind w:left="1605" w:hanging="720"/>
      </w:pPr>
    </w:lvl>
    <w:lvl w:ilvl="2">
      <w:start w:val="1"/>
      <w:numFmt w:val="decimal"/>
      <w:isLgl/>
      <w:lvlText w:val="%1.%2.%3."/>
      <w:lvlJc w:val="left"/>
      <w:pPr>
        <w:ind w:left="1965" w:hanging="720"/>
      </w:pPr>
    </w:lvl>
    <w:lvl w:ilvl="3">
      <w:start w:val="1"/>
      <w:numFmt w:val="decimal"/>
      <w:isLgl/>
      <w:lvlText w:val="%1.%2.%3.%4."/>
      <w:lvlJc w:val="left"/>
      <w:pPr>
        <w:ind w:left="2685" w:hanging="1080"/>
      </w:pPr>
    </w:lvl>
    <w:lvl w:ilvl="4">
      <w:start w:val="1"/>
      <w:numFmt w:val="decimal"/>
      <w:isLgl/>
      <w:lvlText w:val="%1.%2.%3.%4.%5."/>
      <w:lvlJc w:val="left"/>
      <w:pPr>
        <w:ind w:left="3045" w:hanging="1080"/>
      </w:pPr>
    </w:lvl>
    <w:lvl w:ilvl="5">
      <w:start w:val="1"/>
      <w:numFmt w:val="decimal"/>
      <w:isLgl/>
      <w:lvlText w:val="%1.%2.%3.%4.%5.%6."/>
      <w:lvlJc w:val="left"/>
      <w:pPr>
        <w:ind w:left="3765" w:hanging="1440"/>
      </w:pPr>
    </w:lvl>
    <w:lvl w:ilvl="6">
      <w:start w:val="1"/>
      <w:numFmt w:val="decimal"/>
      <w:isLgl/>
      <w:lvlText w:val="%1.%2.%3.%4.%5.%6.%7."/>
      <w:lvlJc w:val="left"/>
      <w:pPr>
        <w:ind w:left="4485" w:hanging="1800"/>
      </w:pPr>
    </w:lvl>
    <w:lvl w:ilvl="7">
      <w:start w:val="1"/>
      <w:numFmt w:val="decimal"/>
      <w:isLgl/>
      <w:lvlText w:val="%1.%2.%3.%4.%5.%6.%7.%8."/>
      <w:lvlJc w:val="left"/>
      <w:pPr>
        <w:ind w:left="4845" w:hanging="1800"/>
      </w:pPr>
    </w:lvl>
    <w:lvl w:ilvl="8">
      <w:start w:val="1"/>
      <w:numFmt w:val="decimal"/>
      <w:isLgl/>
      <w:lvlText w:val="%1.%2.%3.%4.%5.%6.%7.%8.%9."/>
      <w:lvlJc w:val="left"/>
      <w:pPr>
        <w:ind w:left="5565" w:hanging="2160"/>
      </w:pPr>
    </w:lvl>
  </w:abstractNum>
  <w:abstractNum w:abstractNumId="3">
    <w:nsid w:val="1BFC59EC"/>
    <w:multiLevelType w:val="multilevel"/>
    <w:tmpl w:val="EE64258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233BBB"/>
    <w:multiLevelType w:val="multilevel"/>
    <w:tmpl w:val="64A0EC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7A7B0A"/>
    <w:multiLevelType w:val="multilevel"/>
    <w:tmpl w:val="0E786B7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565142"/>
    <w:multiLevelType w:val="multilevel"/>
    <w:tmpl w:val="2EAE1C8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C04BD7"/>
    <w:multiLevelType w:val="multilevel"/>
    <w:tmpl w:val="531253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FD470D"/>
    <w:multiLevelType w:val="multilevel"/>
    <w:tmpl w:val="F604AFE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FA5A63"/>
    <w:multiLevelType w:val="multilevel"/>
    <w:tmpl w:val="8CDEBA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BB72B5"/>
    <w:multiLevelType w:val="multilevel"/>
    <w:tmpl w:val="95DA61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CC4155"/>
    <w:multiLevelType w:val="multilevel"/>
    <w:tmpl w:val="3E7EB20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476699"/>
    <w:multiLevelType w:val="multilevel"/>
    <w:tmpl w:val="8E24696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530DF4"/>
    <w:multiLevelType w:val="multilevel"/>
    <w:tmpl w:val="198C961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286E59"/>
    <w:multiLevelType w:val="multilevel"/>
    <w:tmpl w:val="2014168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3A6049"/>
    <w:multiLevelType w:val="multilevel"/>
    <w:tmpl w:val="1612EE2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0632DA"/>
    <w:multiLevelType w:val="multilevel"/>
    <w:tmpl w:val="06C02F9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C47E48"/>
    <w:multiLevelType w:val="multilevel"/>
    <w:tmpl w:val="BAD65E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7B8088F"/>
    <w:multiLevelType w:val="multilevel"/>
    <w:tmpl w:val="0CDE239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5D71F7"/>
    <w:multiLevelType w:val="multilevel"/>
    <w:tmpl w:val="D1E268A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A272BCA"/>
    <w:multiLevelType w:val="multilevel"/>
    <w:tmpl w:val="38EE7DC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783A59"/>
    <w:multiLevelType w:val="multilevel"/>
    <w:tmpl w:val="336C36C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C571E48"/>
    <w:multiLevelType w:val="multilevel"/>
    <w:tmpl w:val="A1048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1D665FF"/>
    <w:multiLevelType w:val="multilevel"/>
    <w:tmpl w:val="80FA5A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C8E1A8A"/>
    <w:multiLevelType w:val="multilevel"/>
    <w:tmpl w:val="A8A0902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7"/>
  </w:num>
  <w:num w:numId="3">
    <w:abstractNumId w:val="23"/>
  </w:num>
  <w:num w:numId="4">
    <w:abstractNumId w:val="17"/>
  </w:num>
  <w:num w:numId="5">
    <w:abstractNumId w:val="9"/>
  </w:num>
  <w:num w:numId="6">
    <w:abstractNumId w:val="10"/>
  </w:num>
  <w:num w:numId="7">
    <w:abstractNumId w:val="20"/>
  </w:num>
  <w:num w:numId="8">
    <w:abstractNumId w:val="4"/>
  </w:num>
  <w:num w:numId="9">
    <w:abstractNumId w:val="8"/>
  </w:num>
  <w:num w:numId="10">
    <w:abstractNumId w:val="6"/>
  </w:num>
  <w:num w:numId="11">
    <w:abstractNumId w:val="15"/>
  </w:num>
  <w:num w:numId="12">
    <w:abstractNumId w:val="21"/>
  </w:num>
  <w:num w:numId="13">
    <w:abstractNumId w:val="19"/>
  </w:num>
  <w:num w:numId="14">
    <w:abstractNumId w:val="5"/>
  </w:num>
  <w:num w:numId="15">
    <w:abstractNumId w:val="3"/>
  </w:num>
  <w:num w:numId="16">
    <w:abstractNumId w:val="16"/>
  </w:num>
  <w:num w:numId="17">
    <w:abstractNumId w:val="24"/>
  </w:num>
  <w:num w:numId="18">
    <w:abstractNumId w:val="14"/>
  </w:num>
  <w:num w:numId="19">
    <w:abstractNumId w:val="0"/>
  </w:num>
  <w:num w:numId="20">
    <w:abstractNumId w:val="1"/>
  </w:num>
  <w:num w:numId="21">
    <w:abstractNumId w:val="13"/>
  </w:num>
  <w:num w:numId="22">
    <w:abstractNumId w:val="12"/>
  </w:num>
  <w:num w:numId="23">
    <w:abstractNumId w:val="11"/>
  </w:num>
  <w:num w:numId="24">
    <w:abstractNumId w:val="18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7DE6"/>
    <w:rsid w:val="000234E0"/>
    <w:rsid w:val="000250AC"/>
    <w:rsid w:val="0005306F"/>
    <w:rsid w:val="00055B9C"/>
    <w:rsid w:val="00062FA2"/>
    <w:rsid w:val="00067AF3"/>
    <w:rsid w:val="000847B0"/>
    <w:rsid w:val="000900E8"/>
    <w:rsid w:val="00097700"/>
    <w:rsid w:val="000A33D8"/>
    <w:rsid w:val="000B1353"/>
    <w:rsid w:val="00120F6F"/>
    <w:rsid w:val="00121CFB"/>
    <w:rsid w:val="0013135D"/>
    <w:rsid w:val="00152844"/>
    <w:rsid w:val="001559D8"/>
    <w:rsid w:val="00160C61"/>
    <w:rsid w:val="00171E32"/>
    <w:rsid w:val="00180F49"/>
    <w:rsid w:val="001A604A"/>
    <w:rsid w:val="001A7C37"/>
    <w:rsid w:val="001D2C89"/>
    <w:rsid w:val="001D32AF"/>
    <w:rsid w:val="001F5344"/>
    <w:rsid w:val="0020224E"/>
    <w:rsid w:val="002123DD"/>
    <w:rsid w:val="00214AB6"/>
    <w:rsid w:val="00216979"/>
    <w:rsid w:val="002355AD"/>
    <w:rsid w:val="0024118F"/>
    <w:rsid w:val="00255AC0"/>
    <w:rsid w:val="00263638"/>
    <w:rsid w:val="0027711D"/>
    <w:rsid w:val="00280A0D"/>
    <w:rsid w:val="0029042E"/>
    <w:rsid w:val="002A3387"/>
    <w:rsid w:val="002B40A5"/>
    <w:rsid w:val="002B66FA"/>
    <w:rsid w:val="003011BF"/>
    <w:rsid w:val="0030793A"/>
    <w:rsid w:val="00322597"/>
    <w:rsid w:val="00351A9E"/>
    <w:rsid w:val="00363095"/>
    <w:rsid w:val="003750C4"/>
    <w:rsid w:val="00376376"/>
    <w:rsid w:val="003A3A4C"/>
    <w:rsid w:val="003A4F84"/>
    <w:rsid w:val="003A7E8D"/>
    <w:rsid w:val="003B51B6"/>
    <w:rsid w:val="003B5B97"/>
    <w:rsid w:val="003C43EA"/>
    <w:rsid w:val="003E7DD1"/>
    <w:rsid w:val="003F2974"/>
    <w:rsid w:val="00446B67"/>
    <w:rsid w:val="0045506C"/>
    <w:rsid w:val="00457A1E"/>
    <w:rsid w:val="00463A17"/>
    <w:rsid w:val="00483126"/>
    <w:rsid w:val="004939BE"/>
    <w:rsid w:val="004D6320"/>
    <w:rsid w:val="00506FA3"/>
    <w:rsid w:val="00511EC5"/>
    <w:rsid w:val="00520595"/>
    <w:rsid w:val="0053144F"/>
    <w:rsid w:val="00550BC6"/>
    <w:rsid w:val="00571947"/>
    <w:rsid w:val="00574234"/>
    <w:rsid w:val="005A2DE3"/>
    <w:rsid w:val="005B4416"/>
    <w:rsid w:val="005B7652"/>
    <w:rsid w:val="005B76C9"/>
    <w:rsid w:val="005D4F3C"/>
    <w:rsid w:val="005D5834"/>
    <w:rsid w:val="005E3AA6"/>
    <w:rsid w:val="005E62E3"/>
    <w:rsid w:val="005F3468"/>
    <w:rsid w:val="005F73DB"/>
    <w:rsid w:val="006110F4"/>
    <w:rsid w:val="0061308F"/>
    <w:rsid w:val="006136AC"/>
    <w:rsid w:val="0062676C"/>
    <w:rsid w:val="0063749C"/>
    <w:rsid w:val="0065469D"/>
    <w:rsid w:val="00660E4E"/>
    <w:rsid w:val="00661ACE"/>
    <w:rsid w:val="00683DF3"/>
    <w:rsid w:val="00685B0E"/>
    <w:rsid w:val="006C0363"/>
    <w:rsid w:val="006C6949"/>
    <w:rsid w:val="006D6A64"/>
    <w:rsid w:val="006D7CA3"/>
    <w:rsid w:val="00704922"/>
    <w:rsid w:val="00746956"/>
    <w:rsid w:val="00754EFF"/>
    <w:rsid w:val="00772476"/>
    <w:rsid w:val="00783153"/>
    <w:rsid w:val="007B523F"/>
    <w:rsid w:val="007B73E4"/>
    <w:rsid w:val="007C29E8"/>
    <w:rsid w:val="007E7257"/>
    <w:rsid w:val="007F5A40"/>
    <w:rsid w:val="008105D6"/>
    <w:rsid w:val="00837143"/>
    <w:rsid w:val="008468CC"/>
    <w:rsid w:val="00857E55"/>
    <w:rsid w:val="00861A6F"/>
    <w:rsid w:val="00882F27"/>
    <w:rsid w:val="008C3686"/>
    <w:rsid w:val="008F259B"/>
    <w:rsid w:val="00904577"/>
    <w:rsid w:val="0092616F"/>
    <w:rsid w:val="0094637F"/>
    <w:rsid w:val="00946E4A"/>
    <w:rsid w:val="009470F9"/>
    <w:rsid w:val="00947DE6"/>
    <w:rsid w:val="00967350"/>
    <w:rsid w:val="009A0A60"/>
    <w:rsid w:val="009A508A"/>
    <w:rsid w:val="009B3347"/>
    <w:rsid w:val="009E0598"/>
    <w:rsid w:val="009E21BE"/>
    <w:rsid w:val="00A00B87"/>
    <w:rsid w:val="00A3080E"/>
    <w:rsid w:val="00A62B92"/>
    <w:rsid w:val="00A701D0"/>
    <w:rsid w:val="00A71B82"/>
    <w:rsid w:val="00A95FD5"/>
    <w:rsid w:val="00AC427A"/>
    <w:rsid w:val="00AD3C9A"/>
    <w:rsid w:val="00AD4324"/>
    <w:rsid w:val="00B01F77"/>
    <w:rsid w:val="00B022D5"/>
    <w:rsid w:val="00B123F2"/>
    <w:rsid w:val="00B23744"/>
    <w:rsid w:val="00B4143F"/>
    <w:rsid w:val="00B53CBB"/>
    <w:rsid w:val="00B74023"/>
    <w:rsid w:val="00B80959"/>
    <w:rsid w:val="00BA26F0"/>
    <w:rsid w:val="00BC3094"/>
    <w:rsid w:val="00BC5897"/>
    <w:rsid w:val="00BC5BEA"/>
    <w:rsid w:val="00C0750D"/>
    <w:rsid w:val="00C214AC"/>
    <w:rsid w:val="00C4517C"/>
    <w:rsid w:val="00C5029D"/>
    <w:rsid w:val="00C65CB5"/>
    <w:rsid w:val="00C753E7"/>
    <w:rsid w:val="00C76822"/>
    <w:rsid w:val="00CD5C57"/>
    <w:rsid w:val="00CE740A"/>
    <w:rsid w:val="00CF57BB"/>
    <w:rsid w:val="00D10BFC"/>
    <w:rsid w:val="00D246E4"/>
    <w:rsid w:val="00D331CB"/>
    <w:rsid w:val="00D52D41"/>
    <w:rsid w:val="00D64DE3"/>
    <w:rsid w:val="00DA4E4C"/>
    <w:rsid w:val="00DB016F"/>
    <w:rsid w:val="00DB0434"/>
    <w:rsid w:val="00DD4C51"/>
    <w:rsid w:val="00DE2AE3"/>
    <w:rsid w:val="00DE5534"/>
    <w:rsid w:val="00E1303F"/>
    <w:rsid w:val="00E163B8"/>
    <w:rsid w:val="00E23D68"/>
    <w:rsid w:val="00E33F42"/>
    <w:rsid w:val="00E4229E"/>
    <w:rsid w:val="00E45A8D"/>
    <w:rsid w:val="00E8140B"/>
    <w:rsid w:val="00E9313F"/>
    <w:rsid w:val="00EA49D3"/>
    <w:rsid w:val="00EA52E0"/>
    <w:rsid w:val="00EB1F0A"/>
    <w:rsid w:val="00EC07E1"/>
    <w:rsid w:val="00F076B0"/>
    <w:rsid w:val="00F221F0"/>
    <w:rsid w:val="00F41C28"/>
    <w:rsid w:val="00F51FAC"/>
    <w:rsid w:val="00F95808"/>
    <w:rsid w:val="00FB0CA7"/>
    <w:rsid w:val="00FC3D6B"/>
    <w:rsid w:val="00FE3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7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47DE6"/>
  </w:style>
  <w:style w:type="table" w:styleId="a4">
    <w:name w:val="Table Grid"/>
    <w:basedOn w:val="a1"/>
    <w:uiPriority w:val="59"/>
    <w:rsid w:val="00214A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1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F583E-DA73-42ED-99A0-93575E30D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Александровна</dc:creator>
  <cp:keywords/>
  <dc:description/>
  <cp:lastModifiedBy>Admin</cp:lastModifiedBy>
  <cp:revision>136</cp:revision>
  <dcterms:created xsi:type="dcterms:W3CDTF">2017-04-24T17:49:00Z</dcterms:created>
  <dcterms:modified xsi:type="dcterms:W3CDTF">2018-07-13T06:36:00Z</dcterms:modified>
</cp:coreProperties>
</file>